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E2" w:rsidRPr="002C6A6F" w:rsidRDefault="00823CE5" w:rsidP="002C6A6F">
      <w:pPr>
        <w:jc w:val="center"/>
      </w:pPr>
      <w:r w:rsidRPr="002C6A6F">
        <w:t xml:space="preserve">Wyniki otwartego konkursu ofert </w:t>
      </w:r>
      <w:r w:rsidR="002C6A6F">
        <w:t xml:space="preserve">z dn. 10.04.2015 r. </w:t>
      </w:r>
      <w:r w:rsidRPr="002C6A6F">
        <w:t>na realizację zadań publicznych w województwie świętokrzyskim w ramach Rządowego programu na lata 2014 - 2016 „Bezpieczna i przyjazna szkoła”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504"/>
        <w:gridCol w:w="2460"/>
        <w:gridCol w:w="2752"/>
        <w:gridCol w:w="2614"/>
        <w:gridCol w:w="1559"/>
        <w:gridCol w:w="1559"/>
        <w:gridCol w:w="1418"/>
        <w:gridCol w:w="1417"/>
      </w:tblGrid>
      <w:tr w:rsidR="00823CE5" w:rsidTr="00B67BAA">
        <w:tc>
          <w:tcPr>
            <w:tcW w:w="504" w:type="dxa"/>
          </w:tcPr>
          <w:p w:rsidR="00823CE5" w:rsidRPr="008162DF" w:rsidRDefault="00823CE5" w:rsidP="0016584C">
            <w:pPr>
              <w:jc w:val="center"/>
              <w:rPr>
                <w:b/>
              </w:rPr>
            </w:pPr>
            <w:proofErr w:type="spellStart"/>
            <w:r w:rsidRPr="008162DF">
              <w:rPr>
                <w:b/>
              </w:rPr>
              <w:t>L.p</w:t>
            </w:r>
            <w:proofErr w:type="spellEnd"/>
          </w:p>
        </w:tc>
        <w:tc>
          <w:tcPr>
            <w:tcW w:w="2460" w:type="dxa"/>
          </w:tcPr>
          <w:p w:rsidR="00823CE5" w:rsidRPr="008162DF" w:rsidRDefault="00823CE5" w:rsidP="0016584C">
            <w:pPr>
              <w:jc w:val="center"/>
              <w:rPr>
                <w:b/>
              </w:rPr>
            </w:pPr>
            <w:r>
              <w:rPr>
                <w:b/>
              </w:rPr>
              <w:t>Gmina /Stowarzyszenie</w:t>
            </w:r>
          </w:p>
        </w:tc>
        <w:tc>
          <w:tcPr>
            <w:tcW w:w="2752" w:type="dxa"/>
          </w:tcPr>
          <w:p w:rsidR="00823CE5" w:rsidRPr="008162DF" w:rsidRDefault="00823CE5" w:rsidP="0016584C">
            <w:pPr>
              <w:jc w:val="center"/>
              <w:rPr>
                <w:b/>
              </w:rPr>
            </w:pPr>
            <w:r>
              <w:rPr>
                <w:b/>
              </w:rPr>
              <w:t>Nazwa projektu</w:t>
            </w:r>
          </w:p>
        </w:tc>
        <w:tc>
          <w:tcPr>
            <w:tcW w:w="2614" w:type="dxa"/>
          </w:tcPr>
          <w:p w:rsidR="00823CE5" w:rsidRDefault="00823CE5" w:rsidP="0016584C">
            <w:pPr>
              <w:jc w:val="center"/>
              <w:rPr>
                <w:b/>
              </w:rPr>
            </w:pPr>
            <w:r>
              <w:rPr>
                <w:b/>
              </w:rPr>
              <w:t>Cel projektu i zamierzony efekt projektu</w:t>
            </w:r>
          </w:p>
        </w:tc>
        <w:tc>
          <w:tcPr>
            <w:tcW w:w="1559" w:type="dxa"/>
          </w:tcPr>
          <w:p w:rsidR="00823CE5" w:rsidRPr="008162DF" w:rsidRDefault="00823CE5" w:rsidP="0016584C">
            <w:pPr>
              <w:jc w:val="center"/>
              <w:rPr>
                <w:b/>
              </w:rPr>
            </w:pPr>
            <w:r>
              <w:rPr>
                <w:b/>
              </w:rPr>
              <w:t xml:space="preserve"> W</w:t>
            </w:r>
            <w:r w:rsidRPr="008162DF">
              <w:rPr>
                <w:b/>
              </w:rPr>
              <w:t>artość projektu</w:t>
            </w:r>
            <w:r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823CE5" w:rsidRPr="008162DF" w:rsidRDefault="00823CE5" w:rsidP="00823CE5">
            <w:pPr>
              <w:jc w:val="center"/>
              <w:rPr>
                <w:b/>
              </w:rPr>
            </w:pPr>
            <w:r>
              <w:rPr>
                <w:b/>
              </w:rPr>
              <w:t>Wartość dotacji</w:t>
            </w:r>
          </w:p>
        </w:tc>
        <w:tc>
          <w:tcPr>
            <w:tcW w:w="1418" w:type="dxa"/>
          </w:tcPr>
          <w:p w:rsidR="00823CE5" w:rsidRPr="008162DF" w:rsidRDefault="00823CE5" w:rsidP="0016584C">
            <w:pPr>
              <w:jc w:val="center"/>
              <w:rPr>
                <w:b/>
              </w:rPr>
            </w:pPr>
            <w:r>
              <w:rPr>
                <w:b/>
              </w:rPr>
              <w:t xml:space="preserve">Środki własne   </w:t>
            </w:r>
          </w:p>
        </w:tc>
        <w:tc>
          <w:tcPr>
            <w:tcW w:w="1417" w:type="dxa"/>
          </w:tcPr>
          <w:p w:rsidR="00823CE5" w:rsidRDefault="00823CE5" w:rsidP="0016584C">
            <w:pPr>
              <w:jc w:val="center"/>
              <w:rPr>
                <w:b/>
              </w:rPr>
            </w:pPr>
            <w:r>
              <w:rPr>
                <w:b/>
              </w:rPr>
              <w:t>Uzyskane punkty</w:t>
            </w:r>
          </w:p>
        </w:tc>
      </w:tr>
      <w:tr w:rsidR="00823CE5" w:rsidTr="00B67BAA">
        <w:tc>
          <w:tcPr>
            <w:tcW w:w="504" w:type="dxa"/>
          </w:tcPr>
          <w:p w:rsidR="00823CE5" w:rsidRDefault="00823CE5">
            <w:r>
              <w:t>1</w:t>
            </w:r>
          </w:p>
        </w:tc>
        <w:tc>
          <w:tcPr>
            <w:tcW w:w="2460" w:type="dxa"/>
          </w:tcPr>
          <w:p w:rsidR="00823CE5" w:rsidRDefault="00823CE5">
            <w:r>
              <w:t>Fundacja im. Michała Zduniaka</w:t>
            </w:r>
          </w:p>
        </w:tc>
        <w:tc>
          <w:tcPr>
            <w:tcW w:w="2752" w:type="dxa"/>
          </w:tcPr>
          <w:p w:rsidR="00823CE5" w:rsidRPr="00422BE2" w:rsidRDefault="00823CE5">
            <w:pPr>
              <w:rPr>
                <w:i/>
              </w:rPr>
            </w:pPr>
            <w:r>
              <w:rPr>
                <w:i/>
              </w:rPr>
              <w:t>Zdrowo kolorowo</w:t>
            </w:r>
          </w:p>
        </w:tc>
        <w:tc>
          <w:tcPr>
            <w:tcW w:w="2614" w:type="dxa"/>
          </w:tcPr>
          <w:p w:rsidR="00823CE5" w:rsidRDefault="00823CE5" w:rsidP="00BE1D71">
            <w:r>
              <w:t>Edukacja</w:t>
            </w:r>
            <w:r w:rsidR="003C4FD4">
              <w:t xml:space="preserve"> uczniów</w:t>
            </w:r>
            <w:r>
              <w:t xml:space="preserve"> w zakresie zdrowego odżywiania</w:t>
            </w:r>
            <w:r w:rsidR="00BE1D71">
              <w:t xml:space="preserve"> poprzez ich udział w plenerowych zajęciach artystycznych. Efekt projektu – objęcie zajęciami artystycznymi 45 uczniów.</w:t>
            </w:r>
          </w:p>
        </w:tc>
        <w:tc>
          <w:tcPr>
            <w:tcW w:w="1559" w:type="dxa"/>
          </w:tcPr>
          <w:p w:rsidR="00823CE5" w:rsidRDefault="00FF0408" w:rsidP="004B5E8F">
            <w:pPr>
              <w:jc w:val="center"/>
            </w:pPr>
            <w:r>
              <w:t>14 256.60</w:t>
            </w:r>
          </w:p>
        </w:tc>
        <w:tc>
          <w:tcPr>
            <w:tcW w:w="1559" w:type="dxa"/>
          </w:tcPr>
          <w:p w:rsidR="00823CE5" w:rsidRDefault="00823CE5" w:rsidP="004112C5">
            <w:pPr>
              <w:jc w:val="center"/>
            </w:pPr>
            <w:r>
              <w:t>11 406</w:t>
            </w:r>
          </w:p>
        </w:tc>
        <w:tc>
          <w:tcPr>
            <w:tcW w:w="1418" w:type="dxa"/>
          </w:tcPr>
          <w:p w:rsidR="00823CE5" w:rsidRDefault="00FF0408" w:rsidP="004B5E8F">
            <w:pPr>
              <w:jc w:val="center"/>
            </w:pPr>
            <w:r>
              <w:t>2 850,60</w:t>
            </w:r>
          </w:p>
        </w:tc>
        <w:tc>
          <w:tcPr>
            <w:tcW w:w="1417" w:type="dxa"/>
          </w:tcPr>
          <w:p w:rsidR="00823CE5" w:rsidRDefault="00823CE5" w:rsidP="004B5E8F">
            <w:pPr>
              <w:jc w:val="center"/>
            </w:pPr>
          </w:p>
        </w:tc>
      </w:tr>
      <w:tr w:rsidR="00823CE5" w:rsidTr="00B67BAA">
        <w:tc>
          <w:tcPr>
            <w:tcW w:w="504" w:type="dxa"/>
          </w:tcPr>
          <w:p w:rsidR="00823CE5" w:rsidRDefault="00823CE5">
            <w:r>
              <w:t>2</w:t>
            </w:r>
          </w:p>
        </w:tc>
        <w:tc>
          <w:tcPr>
            <w:tcW w:w="2460" w:type="dxa"/>
          </w:tcPr>
          <w:p w:rsidR="00823CE5" w:rsidRDefault="00823CE5">
            <w:r>
              <w:t xml:space="preserve">Stowarzyszenie na Rzecz Rozwoju Edukacji </w:t>
            </w:r>
            <w:r w:rsidRPr="007A15E1">
              <w:rPr>
                <w:i/>
              </w:rPr>
              <w:t>Drogowskazy</w:t>
            </w:r>
          </w:p>
        </w:tc>
        <w:tc>
          <w:tcPr>
            <w:tcW w:w="2752" w:type="dxa"/>
          </w:tcPr>
          <w:p w:rsidR="00823CE5" w:rsidRPr="00422BE2" w:rsidRDefault="00823CE5">
            <w:pPr>
              <w:rPr>
                <w:i/>
              </w:rPr>
            </w:pPr>
            <w:r>
              <w:rPr>
                <w:i/>
              </w:rPr>
              <w:t>Cyberprzemoc w szkołach – zrozum, zobacz, reaguj</w:t>
            </w:r>
          </w:p>
        </w:tc>
        <w:tc>
          <w:tcPr>
            <w:tcW w:w="2614" w:type="dxa"/>
          </w:tcPr>
          <w:p w:rsidR="00823CE5" w:rsidRDefault="00823CE5" w:rsidP="002C6A6F">
            <w:r>
              <w:t>Edukacja</w:t>
            </w:r>
            <w:r w:rsidR="00B67BAA">
              <w:t xml:space="preserve"> dzieci i kadry pedagogicznej</w:t>
            </w:r>
            <w:r>
              <w:t xml:space="preserve"> w zakresie zagrożeń związanych z cyberprzemocą</w:t>
            </w:r>
            <w:r w:rsidR="003C4FD4">
              <w:t>.</w:t>
            </w:r>
            <w:r w:rsidR="00BE1D71">
              <w:t xml:space="preserve"> Efekt projektu – przeszkolenie 375 osób.</w:t>
            </w:r>
          </w:p>
        </w:tc>
        <w:tc>
          <w:tcPr>
            <w:tcW w:w="1559" w:type="dxa"/>
          </w:tcPr>
          <w:p w:rsidR="00823CE5" w:rsidRDefault="00FF0408" w:rsidP="004B5E8F">
            <w:pPr>
              <w:jc w:val="center"/>
            </w:pPr>
            <w:r>
              <w:t>19 090</w:t>
            </w:r>
          </w:p>
        </w:tc>
        <w:tc>
          <w:tcPr>
            <w:tcW w:w="1559" w:type="dxa"/>
          </w:tcPr>
          <w:p w:rsidR="00823CE5" w:rsidRDefault="00823CE5" w:rsidP="004112C5">
            <w:pPr>
              <w:jc w:val="center"/>
            </w:pPr>
            <w:r>
              <w:t>15 250</w:t>
            </w:r>
          </w:p>
        </w:tc>
        <w:tc>
          <w:tcPr>
            <w:tcW w:w="1418" w:type="dxa"/>
          </w:tcPr>
          <w:p w:rsidR="00823CE5" w:rsidRDefault="00FF0408" w:rsidP="004B5E8F">
            <w:pPr>
              <w:jc w:val="center"/>
            </w:pPr>
            <w:r>
              <w:t>3 840</w:t>
            </w:r>
          </w:p>
        </w:tc>
        <w:tc>
          <w:tcPr>
            <w:tcW w:w="1417" w:type="dxa"/>
          </w:tcPr>
          <w:p w:rsidR="00823CE5" w:rsidRDefault="00823CE5" w:rsidP="004B5E8F">
            <w:pPr>
              <w:jc w:val="center"/>
            </w:pPr>
          </w:p>
        </w:tc>
      </w:tr>
      <w:tr w:rsidR="00823CE5" w:rsidTr="00B67BAA">
        <w:tc>
          <w:tcPr>
            <w:tcW w:w="504" w:type="dxa"/>
          </w:tcPr>
          <w:p w:rsidR="00823CE5" w:rsidRDefault="00823CE5">
            <w:r>
              <w:t>3</w:t>
            </w:r>
          </w:p>
        </w:tc>
        <w:tc>
          <w:tcPr>
            <w:tcW w:w="2460" w:type="dxa"/>
          </w:tcPr>
          <w:p w:rsidR="00823CE5" w:rsidRDefault="00823CE5">
            <w:r>
              <w:t>Caritas Diecezji Kieleckiej</w:t>
            </w:r>
          </w:p>
        </w:tc>
        <w:tc>
          <w:tcPr>
            <w:tcW w:w="2752" w:type="dxa"/>
          </w:tcPr>
          <w:p w:rsidR="00823CE5" w:rsidRPr="00773B31" w:rsidRDefault="00823CE5">
            <w:pPr>
              <w:rPr>
                <w:i/>
              </w:rPr>
            </w:pPr>
            <w:r>
              <w:rPr>
                <w:i/>
              </w:rPr>
              <w:t>Bezpieczne wzrastanie</w:t>
            </w:r>
          </w:p>
        </w:tc>
        <w:tc>
          <w:tcPr>
            <w:tcW w:w="2614" w:type="dxa"/>
          </w:tcPr>
          <w:p w:rsidR="00823CE5" w:rsidRDefault="003C4FD4" w:rsidP="003C4FD4">
            <w:r>
              <w:t>Wzrost świadomości i wiedzy wśród młodzieży na temat zagrożeń związanych z używaniem substancji psychoaktywnych, niewłaściwego korzystania z nowych mediów.</w:t>
            </w:r>
            <w:r w:rsidR="00BE1D71">
              <w:t xml:space="preserve"> Efekt projektu –objęcie zajęciami profilaktycznymi 200 uczniów.</w:t>
            </w:r>
          </w:p>
        </w:tc>
        <w:tc>
          <w:tcPr>
            <w:tcW w:w="1559" w:type="dxa"/>
          </w:tcPr>
          <w:p w:rsidR="00823CE5" w:rsidRDefault="00FF0408" w:rsidP="004B5E8F">
            <w:pPr>
              <w:jc w:val="center"/>
            </w:pPr>
            <w:r>
              <w:t>44 240</w:t>
            </w:r>
          </w:p>
        </w:tc>
        <w:tc>
          <w:tcPr>
            <w:tcW w:w="1559" w:type="dxa"/>
          </w:tcPr>
          <w:p w:rsidR="00823CE5" w:rsidRDefault="00823CE5" w:rsidP="004112C5">
            <w:pPr>
              <w:jc w:val="center"/>
            </w:pPr>
            <w:r>
              <w:t xml:space="preserve"> 34 375</w:t>
            </w:r>
          </w:p>
        </w:tc>
        <w:tc>
          <w:tcPr>
            <w:tcW w:w="1418" w:type="dxa"/>
          </w:tcPr>
          <w:p w:rsidR="00823CE5" w:rsidRDefault="00FF0408" w:rsidP="004B5E8F">
            <w:pPr>
              <w:jc w:val="center"/>
            </w:pPr>
            <w:r>
              <w:t>9 865</w:t>
            </w:r>
          </w:p>
        </w:tc>
        <w:tc>
          <w:tcPr>
            <w:tcW w:w="1417" w:type="dxa"/>
          </w:tcPr>
          <w:p w:rsidR="00823CE5" w:rsidRDefault="00823CE5" w:rsidP="004B5E8F">
            <w:pPr>
              <w:jc w:val="center"/>
            </w:pPr>
          </w:p>
        </w:tc>
      </w:tr>
      <w:tr w:rsidR="00823CE5" w:rsidTr="00B67BAA">
        <w:tc>
          <w:tcPr>
            <w:tcW w:w="504" w:type="dxa"/>
          </w:tcPr>
          <w:p w:rsidR="00823CE5" w:rsidRDefault="00823CE5">
            <w:r>
              <w:t>4</w:t>
            </w:r>
          </w:p>
        </w:tc>
        <w:tc>
          <w:tcPr>
            <w:tcW w:w="2460" w:type="dxa"/>
          </w:tcPr>
          <w:p w:rsidR="00823CE5" w:rsidRDefault="00823CE5">
            <w:r>
              <w:t xml:space="preserve">Stowarzyszenie </w:t>
            </w:r>
            <w:r w:rsidRPr="007A15E1">
              <w:rPr>
                <w:i/>
              </w:rPr>
              <w:t>Spinacz</w:t>
            </w:r>
          </w:p>
        </w:tc>
        <w:tc>
          <w:tcPr>
            <w:tcW w:w="2752" w:type="dxa"/>
          </w:tcPr>
          <w:p w:rsidR="00823CE5" w:rsidRPr="00773B31" w:rsidRDefault="00823CE5">
            <w:pPr>
              <w:rPr>
                <w:i/>
              </w:rPr>
            </w:pPr>
            <w:r>
              <w:rPr>
                <w:i/>
              </w:rPr>
              <w:t>Jestem Ok dla siebie i innych</w:t>
            </w:r>
          </w:p>
        </w:tc>
        <w:tc>
          <w:tcPr>
            <w:tcW w:w="2614" w:type="dxa"/>
          </w:tcPr>
          <w:p w:rsidR="00823CE5" w:rsidRPr="003C4FD4" w:rsidRDefault="003C4FD4" w:rsidP="003C4FD4">
            <w:r w:rsidRPr="003C4FD4">
              <w:t>Przeprowadzenie zajęć pr</w:t>
            </w:r>
            <w:r>
              <w:t>ofilaktycznych dla</w:t>
            </w:r>
            <w:r w:rsidRPr="003C4FD4">
              <w:t xml:space="preserve"> młodzieży poświęconych </w:t>
            </w:r>
            <w:r w:rsidRPr="003C4FD4">
              <w:lastRenderedPageBreak/>
              <w:t>zagadnieniu przemocy i agresji rówieśniczej</w:t>
            </w:r>
            <w:r>
              <w:t>.</w:t>
            </w:r>
            <w:r w:rsidR="00BE1D71">
              <w:t xml:space="preserve"> Efekt projektu – przeszkolenie 125 uczniów.</w:t>
            </w:r>
          </w:p>
        </w:tc>
        <w:tc>
          <w:tcPr>
            <w:tcW w:w="1559" w:type="dxa"/>
          </w:tcPr>
          <w:p w:rsidR="00823CE5" w:rsidRDefault="00FF0408" w:rsidP="004B5E8F">
            <w:pPr>
              <w:jc w:val="center"/>
            </w:pPr>
            <w:r>
              <w:lastRenderedPageBreak/>
              <w:t>2 780</w:t>
            </w:r>
          </w:p>
        </w:tc>
        <w:tc>
          <w:tcPr>
            <w:tcW w:w="1559" w:type="dxa"/>
          </w:tcPr>
          <w:p w:rsidR="00823CE5" w:rsidRDefault="00823CE5" w:rsidP="004112C5">
            <w:pPr>
              <w:jc w:val="center"/>
            </w:pPr>
            <w:r>
              <w:t xml:space="preserve">  2 190</w:t>
            </w:r>
          </w:p>
        </w:tc>
        <w:tc>
          <w:tcPr>
            <w:tcW w:w="1418" w:type="dxa"/>
          </w:tcPr>
          <w:p w:rsidR="00823CE5" w:rsidRDefault="002C6A6F" w:rsidP="004B5E8F">
            <w:pPr>
              <w:jc w:val="center"/>
            </w:pPr>
            <w:r>
              <w:t xml:space="preserve">    </w:t>
            </w:r>
            <w:r w:rsidR="00FF0408">
              <w:t>5</w:t>
            </w:r>
            <w:r w:rsidR="00823CE5">
              <w:t>90</w:t>
            </w:r>
          </w:p>
        </w:tc>
        <w:tc>
          <w:tcPr>
            <w:tcW w:w="1417" w:type="dxa"/>
          </w:tcPr>
          <w:p w:rsidR="00823CE5" w:rsidRDefault="00823CE5" w:rsidP="004B5E8F">
            <w:pPr>
              <w:jc w:val="center"/>
            </w:pPr>
          </w:p>
        </w:tc>
      </w:tr>
      <w:tr w:rsidR="00823CE5" w:rsidTr="00B67BAA">
        <w:tc>
          <w:tcPr>
            <w:tcW w:w="504" w:type="dxa"/>
          </w:tcPr>
          <w:p w:rsidR="00823CE5" w:rsidRDefault="00823CE5">
            <w:r>
              <w:lastRenderedPageBreak/>
              <w:t>5</w:t>
            </w:r>
          </w:p>
        </w:tc>
        <w:tc>
          <w:tcPr>
            <w:tcW w:w="2460" w:type="dxa"/>
          </w:tcPr>
          <w:p w:rsidR="00823CE5" w:rsidRDefault="00823CE5">
            <w:r>
              <w:t>Zakład Doskonalenia Zawodowego w Kielcach</w:t>
            </w:r>
          </w:p>
        </w:tc>
        <w:tc>
          <w:tcPr>
            <w:tcW w:w="2752" w:type="dxa"/>
          </w:tcPr>
          <w:p w:rsidR="00823CE5" w:rsidRPr="00773B31" w:rsidRDefault="00823CE5">
            <w:pPr>
              <w:rPr>
                <w:i/>
              </w:rPr>
            </w:pPr>
            <w:r>
              <w:rPr>
                <w:i/>
              </w:rPr>
              <w:t>Myśleć i działać jak pedagog</w:t>
            </w:r>
          </w:p>
        </w:tc>
        <w:tc>
          <w:tcPr>
            <w:tcW w:w="2614" w:type="dxa"/>
          </w:tcPr>
          <w:p w:rsidR="00823CE5" w:rsidRDefault="002C6A6F" w:rsidP="002C6A6F">
            <w:r>
              <w:t>Wzrost kompetencji wychowawczych kadry nauczycielskiej poprzez jej udział w szkoleniach specjalistycznych poświęconych przemocy i agresji w szkole.</w:t>
            </w:r>
            <w:r w:rsidR="00216352">
              <w:t xml:space="preserve"> Efekt projektu - Przeszkolenie 105 nauczycieli</w:t>
            </w:r>
          </w:p>
        </w:tc>
        <w:tc>
          <w:tcPr>
            <w:tcW w:w="1559" w:type="dxa"/>
          </w:tcPr>
          <w:p w:rsidR="00823CE5" w:rsidRDefault="00FF0408" w:rsidP="004B5E8F">
            <w:pPr>
              <w:jc w:val="center"/>
            </w:pPr>
            <w:r>
              <w:t>28 155</w:t>
            </w:r>
          </w:p>
        </w:tc>
        <w:tc>
          <w:tcPr>
            <w:tcW w:w="1559" w:type="dxa"/>
          </w:tcPr>
          <w:p w:rsidR="00823CE5" w:rsidRDefault="00823CE5" w:rsidP="004112C5">
            <w:pPr>
              <w:jc w:val="center"/>
            </w:pPr>
            <w:r>
              <w:t xml:space="preserve">20 775 </w:t>
            </w:r>
          </w:p>
        </w:tc>
        <w:tc>
          <w:tcPr>
            <w:tcW w:w="1418" w:type="dxa"/>
          </w:tcPr>
          <w:p w:rsidR="00823CE5" w:rsidRDefault="00FF0408" w:rsidP="004B5E8F">
            <w:pPr>
              <w:jc w:val="center"/>
            </w:pPr>
            <w:r>
              <w:t>7 380</w:t>
            </w:r>
          </w:p>
        </w:tc>
        <w:tc>
          <w:tcPr>
            <w:tcW w:w="1417" w:type="dxa"/>
          </w:tcPr>
          <w:p w:rsidR="00823CE5" w:rsidRDefault="00823CE5" w:rsidP="004B5E8F">
            <w:pPr>
              <w:jc w:val="center"/>
            </w:pPr>
          </w:p>
        </w:tc>
      </w:tr>
      <w:tr w:rsidR="00823CE5" w:rsidTr="00B67BAA">
        <w:tc>
          <w:tcPr>
            <w:tcW w:w="504" w:type="dxa"/>
          </w:tcPr>
          <w:p w:rsidR="00823CE5" w:rsidRDefault="00823CE5">
            <w:r>
              <w:t>6</w:t>
            </w:r>
          </w:p>
        </w:tc>
        <w:tc>
          <w:tcPr>
            <w:tcW w:w="2460" w:type="dxa"/>
          </w:tcPr>
          <w:p w:rsidR="00823CE5" w:rsidRDefault="00823CE5">
            <w:r>
              <w:t>Fundacja Świętokrzyska Społeczność</w:t>
            </w:r>
          </w:p>
        </w:tc>
        <w:tc>
          <w:tcPr>
            <w:tcW w:w="2752" w:type="dxa"/>
          </w:tcPr>
          <w:p w:rsidR="00823CE5" w:rsidRPr="00773B31" w:rsidRDefault="00823CE5">
            <w:pPr>
              <w:rPr>
                <w:i/>
              </w:rPr>
            </w:pPr>
            <w:r>
              <w:rPr>
                <w:i/>
              </w:rPr>
              <w:t>Jesteśmy tym co jemy</w:t>
            </w:r>
          </w:p>
        </w:tc>
        <w:tc>
          <w:tcPr>
            <w:tcW w:w="2614" w:type="dxa"/>
          </w:tcPr>
          <w:p w:rsidR="00823CE5" w:rsidRDefault="00B67BAA" w:rsidP="002C6A6F">
            <w:r>
              <w:t>Edukacja dzieci</w:t>
            </w:r>
            <w:r w:rsidR="00216352">
              <w:t xml:space="preserve"> i młodzieży</w:t>
            </w:r>
            <w:r>
              <w:t xml:space="preserve"> w zakresie zdrowego odżywiana</w:t>
            </w:r>
            <w:r w:rsidR="00216352">
              <w:t xml:space="preserve">. Efekt projektu – objęcie 100 osób zajęciami edukacyjnymi </w:t>
            </w:r>
          </w:p>
        </w:tc>
        <w:tc>
          <w:tcPr>
            <w:tcW w:w="1559" w:type="dxa"/>
          </w:tcPr>
          <w:p w:rsidR="00823CE5" w:rsidRDefault="00FF0408" w:rsidP="004B5E8F">
            <w:pPr>
              <w:jc w:val="center"/>
            </w:pPr>
            <w:r>
              <w:t>16 530</w:t>
            </w:r>
          </w:p>
        </w:tc>
        <w:tc>
          <w:tcPr>
            <w:tcW w:w="1559" w:type="dxa"/>
          </w:tcPr>
          <w:p w:rsidR="00823CE5" w:rsidRDefault="00823CE5" w:rsidP="004112C5">
            <w:pPr>
              <w:jc w:val="center"/>
            </w:pPr>
            <w:r>
              <w:t>12 962</w:t>
            </w:r>
          </w:p>
        </w:tc>
        <w:tc>
          <w:tcPr>
            <w:tcW w:w="1418" w:type="dxa"/>
          </w:tcPr>
          <w:p w:rsidR="00823CE5" w:rsidRDefault="00FF0408" w:rsidP="004B5E8F">
            <w:pPr>
              <w:jc w:val="center"/>
            </w:pPr>
            <w:r>
              <w:t>3 568</w:t>
            </w:r>
          </w:p>
        </w:tc>
        <w:tc>
          <w:tcPr>
            <w:tcW w:w="1417" w:type="dxa"/>
          </w:tcPr>
          <w:p w:rsidR="00823CE5" w:rsidRDefault="00823CE5" w:rsidP="004B5E8F">
            <w:pPr>
              <w:jc w:val="center"/>
            </w:pPr>
          </w:p>
        </w:tc>
      </w:tr>
      <w:tr w:rsidR="00823CE5" w:rsidTr="00B67BAA">
        <w:tc>
          <w:tcPr>
            <w:tcW w:w="504" w:type="dxa"/>
          </w:tcPr>
          <w:p w:rsidR="00823CE5" w:rsidRDefault="00823CE5">
            <w:r>
              <w:t>7</w:t>
            </w:r>
          </w:p>
        </w:tc>
        <w:tc>
          <w:tcPr>
            <w:tcW w:w="2460" w:type="dxa"/>
          </w:tcPr>
          <w:p w:rsidR="00823CE5" w:rsidRDefault="00823CE5">
            <w:r>
              <w:t>Stowarzyszenie Pro Civitas</w:t>
            </w:r>
          </w:p>
          <w:p w:rsidR="00823CE5" w:rsidRDefault="00823CE5">
            <w:r>
              <w:t xml:space="preserve">Fundacja Lex </w:t>
            </w:r>
            <w:proofErr w:type="spellStart"/>
            <w:r>
              <w:t>Severior</w:t>
            </w:r>
            <w:proofErr w:type="spellEnd"/>
          </w:p>
        </w:tc>
        <w:tc>
          <w:tcPr>
            <w:tcW w:w="2752" w:type="dxa"/>
          </w:tcPr>
          <w:p w:rsidR="00823CE5" w:rsidRPr="00773B31" w:rsidRDefault="00823CE5">
            <w:pPr>
              <w:rPr>
                <w:i/>
              </w:rPr>
            </w:pPr>
            <w:r>
              <w:rPr>
                <w:i/>
              </w:rPr>
              <w:t>Realizacja programów mających na celu podniesienie kompetencji</w:t>
            </w:r>
            <w:r w:rsidR="00B67BAA">
              <w:rPr>
                <w:i/>
              </w:rPr>
              <w:t xml:space="preserve"> kadry pedagogicznej z woj. świętokrzyskiego poprzez organizację szkoleń i warsztatów specjalistycznych poświęconych rozwiązywaniu  sytuacji problemowych dzieci i młodzieży</w:t>
            </w:r>
          </w:p>
        </w:tc>
        <w:tc>
          <w:tcPr>
            <w:tcW w:w="2614" w:type="dxa"/>
          </w:tcPr>
          <w:p w:rsidR="00823CE5" w:rsidRPr="002C6A6F" w:rsidRDefault="002C6A6F" w:rsidP="002C6A6F">
            <w:r w:rsidRPr="002C6A6F">
              <w:t xml:space="preserve">Realizacja programów mających na </w:t>
            </w:r>
            <w:r>
              <w:t xml:space="preserve">celu </w:t>
            </w:r>
            <w:r w:rsidRPr="002C6A6F">
              <w:t>podniesienie kompetencji kadry pedagogicznej z woj. świętokrzyskiego poprzez organizację szkoleń i warsztatów specjalistycznych poświęconych rozwiązywaniu  sytuacji problemowych dzieci i młodzieży</w:t>
            </w:r>
            <w:r w:rsidR="0049388E">
              <w:t>. Efekt projektu – przeszkolenie 400 pedagogów.</w:t>
            </w:r>
          </w:p>
        </w:tc>
        <w:tc>
          <w:tcPr>
            <w:tcW w:w="1559" w:type="dxa"/>
          </w:tcPr>
          <w:p w:rsidR="00823CE5" w:rsidRDefault="00FF0408" w:rsidP="004B5E8F">
            <w:pPr>
              <w:jc w:val="center"/>
            </w:pPr>
            <w:r>
              <w:t>29 215</w:t>
            </w:r>
          </w:p>
        </w:tc>
        <w:tc>
          <w:tcPr>
            <w:tcW w:w="1559" w:type="dxa"/>
          </w:tcPr>
          <w:p w:rsidR="00823CE5" w:rsidRDefault="002C6A6F" w:rsidP="004112C5">
            <w:pPr>
              <w:jc w:val="center"/>
            </w:pPr>
            <w:r>
              <w:t xml:space="preserve">  </w:t>
            </w:r>
            <w:r w:rsidR="00823CE5">
              <w:t xml:space="preserve">23 015 z czego Fundacja </w:t>
            </w:r>
            <w:r>
              <w:t xml:space="preserve">       </w:t>
            </w:r>
            <w:r w:rsidR="00823CE5">
              <w:t>16 875</w:t>
            </w:r>
          </w:p>
        </w:tc>
        <w:tc>
          <w:tcPr>
            <w:tcW w:w="1418" w:type="dxa"/>
          </w:tcPr>
          <w:p w:rsidR="00823CE5" w:rsidRDefault="00FF0408" w:rsidP="004B5E8F">
            <w:pPr>
              <w:jc w:val="center"/>
            </w:pPr>
            <w:r>
              <w:t>6 200</w:t>
            </w:r>
          </w:p>
        </w:tc>
        <w:tc>
          <w:tcPr>
            <w:tcW w:w="1417" w:type="dxa"/>
          </w:tcPr>
          <w:p w:rsidR="00823CE5" w:rsidRDefault="00823CE5" w:rsidP="004B5E8F">
            <w:pPr>
              <w:jc w:val="center"/>
            </w:pPr>
          </w:p>
        </w:tc>
      </w:tr>
      <w:tr w:rsidR="00823CE5" w:rsidTr="00B67BAA">
        <w:tc>
          <w:tcPr>
            <w:tcW w:w="504" w:type="dxa"/>
          </w:tcPr>
          <w:p w:rsidR="00823CE5" w:rsidRDefault="00823CE5">
            <w:r>
              <w:t>8</w:t>
            </w:r>
          </w:p>
        </w:tc>
        <w:tc>
          <w:tcPr>
            <w:tcW w:w="2460" w:type="dxa"/>
          </w:tcPr>
          <w:p w:rsidR="00823CE5" w:rsidRDefault="00823CE5" w:rsidP="00773B31">
            <w:r>
              <w:t xml:space="preserve">Towarzystwo Szkoły </w:t>
            </w:r>
            <w:r>
              <w:lastRenderedPageBreak/>
              <w:t>Katolickiej</w:t>
            </w:r>
          </w:p>
        </w:tc>
        <w:tc>
          <w:tcPr>
            <w:tcW w:w="2752" w:type="dxa"/>
          </w:tcPr>
          <w:p w:rsidR="00823CE5" w:rsidRPr="00773B31" w:rsidRDefault="00823CE5">
            <w:pPr>
              <w:rPr>
                <w:i/>
              </w:rPr>
            </w:pPr>
            <w:r>
              <w:rPr>
                <w:i/>
              </w:rPr>
              <w:lastRenderedPageBreak/>
              <w:t xml:space="preserve">Lubię, szanuję ,wybieram </w:t>
            </w:r>
            <w:r>
              <w:rPr>
                <w:i/>
              </w:rPr>
              <w:lastRenderedPageBreak/>
              <w:t>odpowiedzialnie</w:t>
            </w:r>
          </w:p>
        </w:tc>
        <w:tc>
          <w:tcPr>
            <w:tcW w:w="2614" w:type="dxa"/>
          </w:tcPr>
          <w:p w:rsidR="00823CE5" w:rsidRDefault="002C6A6F" w:rsidP="002C6A6F">
            <w:r>
              <w:lastRenderedPageBreak/>
              <w:t xml:space="preserve">Cykl zajęć profilaktycznych </w:t>
            </w:r>
            <w:r>
              <w:lastRenderedPageBreak/>
              <w:t>dla młodzieży i kadry pedagogicznej na temat przemocy, agresji rówieśniczej oraz cyberprzemocy</w:t>
            </w:r>
            <w:r w:rsidR="00BE1D71">
              <w:t>. Efekt projektu – przeszkolenie 45 pedagogów oraz 400 uczniów.</w:t>
            </w:r>
          </w:p>
        </w:tc>
        <w:tc>
          <w:tcPr>
            <w:tcW w:w="1559" w:type="dxa"/>
          </w:tcPr>
          <w:p w:rsidR="00823CE5" w:rsidRDefault="00FF0408" w:rsidP="004B5E8F">
            <w:pPr>
              <w:jc w:val="center"/>
            </w:pPr>
            <w:r>
              <w:lastRenderedPageBreak/>
              <w:t>35 374</w:t>
            </w:r>
          </w:p>
        </w:tc>
        <w:tc>
          <w:tcPr>
            <w:tcW w:w="1559" w:type="dxa"/>
          </w:tcPr>
          <w:p w:rsidR="00823CE5" w:rsidRDefault="00823CE5" w:rsidP="004112C5">
            <w:pPr>
              <w:jc w:val="center"/>
            </w:pPr>
            <w:r>
              <w:t>28 034</w:t>
            </w:r>
          </w:p>
        </w:tc>
        <w:tc>
          <w:tcPr>
            <w:tcW w:w="1418" w:type="dxa"/>
          </w:tcPr>
          <w:p w:rsidR="00823CE5" w:rsidRDefault="00FF0408" w:rsidP="004B5E8F">
            <w:pPr>
              <w:jc w:val="center"/>
            </w:pPr>
            <w:r>
              <w:t>7 340</w:t>
            </w:r>
          </w:p>
        </w:tc>
        <w:tc>
          <w:tcPr>
            <w:tcW w:w="1417" w:type="dxa"/>
          </w:tcPr>
          <w:p w:rsidR="00823CE5" w:rsidRDefault="00823CE5" w:rsidP="004B5E8F">
            <w:pPr>
              <w:jc w:val="center"/>
            </w:pPr>
          </w:p>
        </w:tc>
      </w:tr>
      <w:tr w:rsidR="00823CE5" w:rsidTr="00B67BAA">
        <w:tc>
          <w:tcPr>
            <w:tcW w:w="504" w:type="dxa"/>
          </w:tcPr>
          <w:p w:rsidR="00823CE5" w:rsidRDefault="00823CE5">
            <w:r>
              <w:lastRenderedPageBreak/>
              <w:t>9</w:t>
            </w:r>
          </w:p>
        </w:tc>
        <w:tc>
          <w:tcPr>
            <w:tcW w:w="2460" w:type="dxa"/>
          </w:tcPr>
          <w:p w:rsidR="00823CE5" w:rsidRDefault="00823CE5">
            <w:r>
              <w:t>Stowarzyszenie Bezpieczny Powiat Starachowicki</w:t>
            </w:r>
          </w:p>
        </w:tc>
        <w:tc>
          <w:tcPr>
            <w:tcW w:w="2752" w:type="dxa"/>
          </w:tcPr>
          <w:p w:rsidR="00823CE5" w:rsidRPr="00773B31" w:rsidRDefault="00823CE5">
            <w:pPr>
              <w:rPr>
                <w:i/>
              </w:rPr>
            </w:pPr>
            <w:r>
              <w:rPr>
                <w:i/>
              </w:rPr>
              <w:t>Trzeba zacząć od dorosłych</w:t>
            </w:r>
          </w:p>
        </w:tc>
        <w:tc>
          <w:tcPr>
            <w:tcW w:w="2614" w:type="dxa"/>
          </w:tcPr>
          <w:p w:rsidR="00823CE5" w:rsidRDefault="00B67BAA" w:rsidP="002C6A6F">
            <w:r>
              <w:t>Cykl szkoleń profilaktycznych dla pedagogów poświęconym cyberprzemocy oraz przemocy rówieśniczej w szkole</w:t>
            </w:r>
            <w:r w:rsidR="0049388E">
              <w:t xml:space="preserve">. Efekt projektu – przeszkolenie 45 osób. Edukacja </w:t>
            </w:r>
            <w:r w:rsidR="00BE1D71">
              <w:t xml:space="preserve">pośrednia </w:t>
            </w:r>
            <w:r w:rsidR="0049388E">
              <w:t>ok 2600 rodziców.</w:t>
            </w:r>
          </w:p>
        </w:tc>
        <w:tc>
          <w:tcPr>
            <w:tcW w:w="1559" w:type="dxa"/>
          </w:tcPr>
          <w:p w:rsidR="00823CE5" w:rsidRDefault="00FF0408" w:rsidP="004B5E8F">
            <w:pPr>
              <w:jc w:val="center"/>
            </w:pPr>
            <w:r>
              <w:t>13 575</w:t>
            </w:r>
          </w:p>
        </w:tc>
        <w:tc>
          <w:tcPr>
            <w:tcW w:w="1559" w:type="dxa"/>
          </w:tcPr>
          <w:p w:rsidR="00823CE5" w:rsidRDefault="00823CE5" w:rsidP="004112C5">
            <w:pPr>
              <w:jc w:val="center"/>
            </w:pPr>
            <w:r>
              <w:t>9 500</w:t>
            </w:r>
          </w:p>
        </w:tc>
        <w:tc>
          <w:tcPr>
            <w:tcW w:w="1418" w:type="dxa"/>
          </w:tcPr>
          <w:p w:rsidR="00823CE5" w:rsidRDefault="00FF0408" w:rsidP="004B5E8F">
            <w:pPr>
              <w:jc w:val="center"/>
            </w:pPr>
            <w:r>
              <w:t>4 075</w:t>
            </w:r>
          </w:p>
        </w:tc>
        <w:tc>
          <w:tcPr>
            <w:tcW w:w="1417" w:type="dxa"/>
          </w:tcPr>
          <w:p w:rsidR="00823CE5" w:rsidRDefault="00823CE5" w:rsidP="004B5E8F">
            <w:pPr>
              <w:jc w:val="center"/>
            </w:pPr>
          </w:p>
        </w:tc>
      </w:tr>
      <w:tr w:rsidR="00823CE5" w:rsidTr="00B67BAA">
        <w:tc>
          <w:tcPr>
            <w:tcW w:w="504" w:type="dxa"/>
          </w:tcPr>
          <w:p w:rsidR="00823CE5" w:rsidRDefault="00823CE5">
            <w:r>
              <w:t>10</w:t>
            </w:r>
          </w:p>
        </w:tc>
        <w:tc>
          <w:tcPr>
            <w:tcW w:w="2460" w:type="dxa"/>
          </w:tcPr>
          <w:p w:rsidR="00823CE5" w:rsidRDefault="00823CE5">
            <w:r>
              <w:t xml:space="preserve">Stowarzyszenie na rzecz dzieci, młodzieży i rodzin </w:t>
            </w:r>
            <w:r w:rsidRPr="007A15E1">
              <w:rPr>
                <w:i/>
              </w:rPr>
              <w:t>Bliżej</w:t>
            </w:r>
          </w:p>
        </w:tc>
        <w:tc>
          <w:tcPr>
            <w:tcW w:w="2752" w:type="dxa"/>
          </w:tcPr>
          <w:p w:rsidR="00823CE5" w:rsidRPr="00773B31" w:rsidRDefault="00823CE5">
            <w:pPr>
              <w:rPr>
                <w:i/>
              </w:rPr>
            </w:pPr>
            <w:r>
              <w:rPr>
                <w:i/>
              </w:rPr>
              <w:t>Gimnazjalny program profilaktyczny: Moja pasja – moją siłą</w:t>
            </w:r>
          </w:p>
        </w:tc>
        <w:tc>
          <w:tcPr>
            <w:tcW w:w="2614" w:type="dxa"/>
          </w:tcPr>
          <w:p w:rsidR="00823CE5" w:rsidRDefault="00D729E6" w:rsidP="00D729E6">
            <w:r>
              <w:t>Przeprowadzenie zajęć edukacyjnych wśród młodzieży dot. zagrożeń związanych z nadużywaniem substancji psychoaktywnych.</w:t>
            </w:r>
            <w:r w:rsidR="0049388E">
              <w:t xml:space="preserve"> Efekt projektu – przeszkolenie 280 uczniów.</w:t>
            </w:r>
          </w:p>
        </w:tc>
        <w:tc>
          <w:tcPr>
            <w:tcW w:w="1559" w:type="dxa"/>
          </w:tcPr>
          <w:p w:rsidR="00823CE5" w:rsidRDefault="00FF0408" w:rsidP="004B5E8F">
            <w:pPr>
              <w:jc w:val="center"/>
            </w:pPr>
            <w:r>
              <w:t>20 261</w:t>
            </w:r>
          </w:p>
        </w:tc>
        <w:tc>
          <w:tcPr>
            <w:tcW w:w="1559" w:type="dxa"/>
          </w:tcPr>
          <w:p w:rsidR="00823CE5" w:rsidRDefault="00823CE5" w:rsidP="004112C5">
            <w:pPr>
              <w:jc w:val="center"/>
            </w:pPr>
            <w:r>
              <w:t>12 311</w:t>
            </w:r>
          </w:p>
        </w:tc>
        <w:tc>
          <w:tcPr>
            <w:tcW w:w="1418" w:type="dxa"/>
          </w:tcPr>
          <w:p w:rsidR="00823CE5" w:rsidRDefault="00FF0408" w:rsidP="004B5E8F">
            <w:pPr>
              <w:jc w:val="center"/>
            </w:pPr>
            <w:r>
              <w:t>7 950</w:t>
            </w:r>
          </w:p>
        </w:tc>
        <w:tc>
          <w:tcPr>
            <w:tcW w:w="1417" w:type="dxa"/>
          </w:tcPr>
          <w:p w:rsidR="00823CE5" w:rsidRDefault="00823CE5" w:rsidP="004B5E8F">
            <w:pPr>
              <w:jc w:val="center"/>
            </w:pPr>
          </w:p>
        </w:tc>
      </w:tr>
      <w:tr w:rsidR="00823CE5" w:rsidTr="00B67BAA">
        <w:tc>
          <w:tcPr>
            <w:tcW w:w="504" w:type="dxa"/>
          </w:tcPr>
          <w:p w:rsidR="00823CE5" w:rsidRDefault="00823CE5">
            <w:r>
              <w:t>11</w:t>
            </w:r>
          </w:p>
        </w:tc>
        <w:tc>
          <w:tcPr>
            <w:tcW w:w="2460" w:type="dxa"/>
          </w:tcPr>
          <w:p w:rsidR="00823CE5" w:rsidRDefault="00823CE5">
            <w:r>
              <w:t xml:space="preserve">Stowarzyszenie </w:t>
            </w:r>
            <w:r w:rsidRPr="007A15E1">
              <w:rPr>
                <w:i/>
              </w:rPr>
              <w:t>Nadzieja Rodzinie</w:t>
            </w:r>
          </w:p>
        </w:tc>
        <w:tc>
          <w:tcPr>
            <w:tcW w:w="2752" w:type="dxa"/>
          </w:tcPr>
          <w:p w:rsidR="00823CE5" w:rsidRPr="00773B31" w:rsidRDefault="00823CE5">
            <w:pPr>
              <w:rPr>
                <w:i/>
              </w:rPr>
            </w:pPr>
            <w:r>
              <w:rPr>
                <w:i/>
              </w:rPr>
              <w:t>Cykl warsztatów</w:t>
            </w:r>
            <w:r w:rsidR="00B67BAA">
              <w:rPr>
                <w:i/>
              </w:rPr>
              <w:t xml:space="preserve"> profilaktycznych skierowanych do </w:t>
            </w:r>
            <w:proofErr w:type="spellStart"/>
            <w:r w:rsidR="00B67BAA">
              <w:rPr>
                <w:i/>
              </w:rPr>
              <w:t>beneficjentówklubów</w:t>
            </w:r>
            <w:proofErr w:type="spellEnd"/>
            <w:r w:rsidR="00B67BAA">
              <w:rPr>
                <w:i/>
              </w:rPr>
              <w:t xml:space="preserve"> Młodzieżowych „Wolna Strefa”</w:t>
            </w:r>
          </w:p>
        </w:tc>
        <w:tc>
          <w:tcPr>
            <w:tcW w:w="2614" w:type="dxa"/>
          </w:tcPr>
          <w:p w:rsidR="00823CE5" w:rsidRPr="00B67BAA" w:rsidRDefault="00B67BAA" w:rsidP="002C6A6F">
            <w:r w:rsidRPr="00B67BAA">
              <w:t>Cykl warsztatów profilaktycznych skierowanych do młodzieży</w:t>
            </w:r>
            <w:r>
              <w:t xml:space="preserve"> </w:t>
            </w:r>
            <w:r w:rsidRPr="00B67BAA">
              <w:t>p</w:t>
            </w:r>
            <w:r>
              <w:t>oświęconych zjawisku cyberprzemocy oraz agresji szkolnej</w:t>
            </w:r>
            <w:r w:rsidR="0049388E">
              <w:t>. Efekt projektu – przeszkolenie 240 osób.</w:t>
            </w:r>
          </w:p>
        </w:tc>
        <w:tc>
          <w:tcPr>
            <w:tcW w:w="1559" w:type="dxa"/>
          </w:tcPr>
          <w:p w:rsidR="00823CE5" w:rsidRDefault="00FF0408" w:rsidP="004B5E8F">
            <w:pPr>
              <w:jc w:val="center"/>
            </w:pPr>
            <w:r>
              <w:t>56 132</w:t>
            </w:r>
          </w:p>
        </w:tc>
        <w:tc>
          <w:tcPr>
            <w:tcW w:w="1559" w:type="dxa"/>
          </w:tcPr>
          <w:p w:rsidR="00823CE5" w:rsidRDefault="00823CE5" w:rsidP="004112C5">
            <w:pPr>
              <w:jc w:val="center"/>
            </w:pPr>
            <w:r>
              <w:t>44 882</w:t>
            </w:r>
          </w:p>
        </w:tc>
        <w:tc>
          <w:tcPr>
            <w:tcW w:w="1418" w:type="dxa"/>
          </w:tcPr>
          <w:p w:rsidR="00823CE5" w:rsidRDefault="00FF0408" w:rsidP="004B5E8F">
            <w:pPr>
              <w:jc w:val="center"/>
            </w:pPr>
            <w:r>
              <w:t>11 250</w:t>
            </w:r>
          </w:p>
        </w:tc>
        <w:tc>
          <w:tcPr>
            <w:tcW w:w="1417" w:type="dxa"/>
          </w:tcPr>
          <w:p w:rsidR="00823CE5" w:rsidRDefault="00823CE5" w:rsidP="004B5E8F">
            <w:pPr>
              <w:jc w:val="center"/>
            </w:pPr>
          </w:p>
        </w:tc>
      </w:tr>
      <w:tr w:rsidR="00823CE5" w:rsidTr="00B67BAA">
        <w:tc>
          <w:tcPr>
            <w:tcW w:w="504" w:type="dxa"/>
          </w:tcPr>
          <w:p w:rsidR="00823CE5" w:rsidRDefault="00823CE5">
            <w:r>
              <w:lastRenderedPageBreak/>
              <w:t>12</w:t>
            </w:r>
          </w:p>
        </w:tc>
        <w:tc>
          <w:tcPr>
            <w:tcW w:w="2460" w:type="dxa"/>
          </w:tcPr>
          <w:p w:rsidR="00823CE5" w:rsidRDefault="00823CE5">
            <w:r>
              <w:t>Fundacja Świętokrzyska im. Mikołaja Reja</w:t>
            </w:r>
          </w:p>
        </w:tc>
        <w:tc>
          <w:tcPr>
            <w:tcW w:w="2752" w:type="dxa"/>
          </w:tcPr>
          <w:p w:rsidR="00823CE5" w:rsidRPr="00773B31" w:rsidRDefault="00823CE5">
            <w:pPr>
              <w:rPr>
                <w:i/>
              </w:rPr>
            </w:pPr>
            <w:r>
              <w:rPr>
                <w:i/>
              </w:rPr>
              <w:t>Współpraca środowiska naukowego z nauczycielami kluczem do…….</w:t>
            </w:r>
          </w:p>
        </w:tc>
        <w:tc>
          <w:tcPr>
            <w:tcW w:w="2614" w:type="dxa"/>
          </w:tcPr>
          <w:p w:rsidR="00823CE5" w:rsidRDefault="00823CE5" w:rsidP="004B5E8F">
            <w:pPr>
              <w:jc w:val="center"/>
            </w:pPr>
          </w:p>
        </w:tc>
        <w:tc>
          <w:tcPr>
            <w:tcW w:w="1559" w:type="dxa"/>
          </w:tcPr>
          <w:p w:rsidR="00823CE5" w:rsidRDefault="00823CE5" w:rsidP="004B5E8F">
            <w:pPr>
              <w:jc w:val="center"/>
            </w:pPr>
            <w:r>
              <w:t>55 618</w:t>
            </w:r>
          </w:p>
        </w:tc>
        <w:tc>
          <w:tcPr>
            <w:tcW w:w="1559" w:type="dxa"/>
          </w:tcPr>
          <w:p w:rsidR="00823CE5" w:rsidRPr="002C6A6F" w:rsidRDefault="00823CE5" w:rsidP="00411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A6F">
              <w:rPr>
                <w:rFonts w:ascii="Times New Roman" w:hAnsi="Times New Roman" w:cs="Times New Roman"/>
                <w:sz w:val="20"/>
                <w:szCs w:val="20"/>
              </w:rPr>
              <w:t>Oferta odrzucona</w:t>
            </w:r>
          </w:p>
          <w:p w:rsidR="00823CE5" w:rsidRDefault="00823CE5" w:rsidP="004112C5">
            <w:pPr>
              <w:jc w:val="center"/>
            </w:pPr>
            <w:r w:rsidRPr="002C6A6F">
              <w:rPr>
                <w:rFonts w:ascii="Times New Roman" w:hAnsi="Times New Roman" w:cs="Times New Roman"/>
                <w:sz w:val="20"/>
                <w:szCs w:val="20"/>
              </w:rPr>
              <w:t>z przyczyn formalnych i merytorycznych</w:t>
            </w:r>
          </w:p>
        </w:tc>
        <w:tc>
          <w:tcPr>
            <w:tcW w:w="1418" w:type="dxa"/>
          </w:tcPr>
          <w:p w:rsidR="00823CE5" w:rsidRDefault="00823CE5" w:rsidP="004B5E8F">
            <w:pPr>
              <w:jc w:val="center"/>
            </w:pPr>
            <w:r>
              <w:t>3 600</w:t>
            </w:r>
          </w:p>
        </w:tc>
        <w:tc>
          <w:tcPr>
            <w:tcW w:w="1417" w:type="dxa"/>
          </w:tcPr>
          <w:p w:rsidR="00823CE5" w:rsidRDefault="00823CE5" w:rsidP="004B5E8F">
            <w:pPr>
              <w:jc w:val="center"/>
            </w:pPr>
          </w:p>
        </w:tc>
      </w:tr>
      <w:tr w:rsidR="00823CE5" w:rsidTr="00B67BAA">
        <w:tc>
          <w:tcPr>
            <w:tcW w:w="504" w:type="dxa"/>
          </w:tcPr>
          <w:p w:rsidR="00823CE5" w:rsidRDefault="00823CE5">
            <w:r>
              <w:t>13</w:t>
            </w:r>
          </w:p>
        </w:tc>
        <w:tc>
          <w:tcPr>
            <w:tcW w:w="2460" w:type="dxa"/>
          </w:tcPr>
          <w:p w:rsidR="00823CE5" w:rsidRDefault="00823CE5">
            <w:r>
              <w:t xml:space="preserve">Stowarzyszenie Psychoprofilaktyki </w:t>
            </w:r>
            <w:r w:rsidRPr="007A15E1">
              <w:rPr>
                <w:i/>
              </w:rPr>
              <w:t>Spójrz Inaczej</w:t>
            </w:r>
          </w:p>
        </w:tc>
        <w:tc>
          <w:tcPr>
            <w:tcW w:w="2752" w:type="dxa"/>
          </w:tcPr>
          <w:p w:rsidR="00823CE5" w:rsidRPr="00773B31" w:rsidRDefault="00823CE5">
            <w:pPr>
              <w:rPr>
                <w:i/>
              </w:rPr>
            </w:pPr>
            <w:r>
              <w:rPr>
                <w:i/>
              </w:rPr>
              <w:t>Zatrzymać agresję i uzależnienia w szkole</w:t>
            </w:r>
          </w:p>
        </w:tc>
        <w:tc>
          <w:tcPr>
            <w:tcW w:w="2614" w:type="dxa"/>
          </w:tcPr>
          <w:p w:rsidR="00823CE5" w:rsidRDefault="003C4FD4" w:rsidP="003C4FD4">
            <w:r>
              <w:t>Przeprowadzenie szkoleń dla nauczycieli w zakresie przemocy rówieśniczej</w:t>
            </w:r>
            <w:r w:rsidR="0049388E">
              <w:t>. Efekt projektu – przeszkolenie 64 nauczycieli oraz 400 uczniów.</w:t>
            </w:r>
          </w:p>
        </w:tc>
        <w:tc>
          <w:tcPr>
            <w:tcW w:w="1559" w:type="dxa"/>
          </w:tcPr>
          <w:p w:rsidR="00823CE5" w:rsidRDefault="00FF0408" w:rsidP="004B5E8F">
            <w:pPr>
              <w:jc w:val="center"/>
            </w:pPr>
            <w:r>
              <w:t>15 580</w:t>
            </w:r>
          </w:p>
        </w:tc>
        <w:tc>
          <w:tcPr>
            <w:tcW w:w="1559" w:type="dxa"/>
          </w:tcPr>
          <w:p w:rsidR="00823CE5" w:rsidRDefault="00823CE5" w:rsidP="004112C5">
            <w:pPr>
              <w:jc w:val="center"/>
            </w:pPr>
            <w:r>
              <w:t>11 750</w:t>
            </w:r>
          </w:p>
        </w:tc>
        <w:tc>
          <w:tcPr>
            <w:tcW w:w="1418" w:type="dxa"/>
          </w:tcPr>
          <w:p w:rsidR="00823CE5" w:rsidRDefault="00FF0408" w:rsidP="004B5E8F">
            <w:pPr>
              <w:jc w:val="center"/>
            </w:pPr>
            <w:r>
              <w:t>3 830</w:t>
            </w:r>
          </w:p>
        </w:tc>
        <w:tc>
          <w:tcPr>
            <w:tcW w:w="1417" w:type="dxa"/>
          </w:tcPr>
          <w:p w:rsidR="00823CE5" w:rsidRDefault="00823CE5" w:rsidP="004B5E8F">
            <w:pPr>
              <w:jc w:val="center"/>
            </w:pPr>
          </w:p>
        </w:tc>
      </w:tr>
      <w:tr w:rsidR="00823CE5" w:rsidTr="00B67BAA">
        <w:tc>
          <w:tcPr>
            <w:tcW w:w="504" w:type="dxa"/>
          </w:tcPr>
          <w:p w:rsidR="00823CE5" w:rsidRDefault="00823CE5">
            <w:r>
              <w:t>14</w:t>
            </w:r>
          </w:p>
        </w:tc>
        <w:tc>
          <w:tcPr>
            <w:tcW w:w="2460" w:type="dxa"/>
          </w:tcPr>
          <w:p w:rsidR="00823CE5" w:rsidRDefault="00823CE5">
            <w:r>
              <w:t xml:space="preserve">Fundacja Wspierania Inicjatyw </w:t>
            </w:r>
            <w:proofErr w:type="spellStart"/>
            <w:r>
              <w:t>Społeczno</w:t>
            </w:r>
            <w:proofErr w:type="spellEnd"/>
            <w:r>
              <w:t xml:space="preserve"> – Edukacyjnych, Kultury oraz Ochrony Dziedzictwa Narodowego </w:t>
            </w:r>
            <w:r w:rsidRPr="007A15E1">
              <w:rPr>
                <w:i/>
              </w:rPr>
              <w:t>Dla Pokoleń</w:t>
            </w:r>
          </w:p>
        </w:tc>
        <w:tc>
          <w:tcPr>
            <w:tcW w:w="2752" w:type="dxa"/>
          </w:tcPr>
          <w:p w:rsidR="00823CE5" w:rsidRPr="00773B31" w:rsidRDefault="00823CE5">
            <w:pPr>
              <w:rPr>
                <w:i/>
              </w:rPr>
            </w:pPr>
            <w:r>
              <w:rPr>
                <w:i/>
              </w:rPr>
              <w:t>Nauczyciel na 5</w:t>
            </w:r>
          </w:p>
        </w:tc>
        <w:tc>
          <w:tcPr>
            <w:tcW w:w="2614" w:type="dxa"/>
          </w:tcPr>
          <w:p w:rsidR="00823CE5" w:rsidRDefault="003C4FD4" w:rsidP="003C4FD4">
            <w:r>
              <w:t>Przeprowadzenie warsztatów dla nauczycieli poświęconych cyberprzemocy, agresji rówieśniczej oraz nadużywaniu substancji psychoaktywnych.</w:t>
            </w:r>
            <w:r w:rsidR="00216352">
              <w:t xml:space="preserve"> Efekt projektu – przeszkolenie 84 osób.</w:t>
            </w:r>
          </w:p>
        </w:tc>
        <w:tc>
          <w:tcPr>
            <w:tcW w:w="1559" w:type="dxa"/>
          </w:tcPr>
          <w:p w:rsidR="00823CE5" w:rsidRDefault="00FF0408" w:rsidP="004B5E8F">
            <w:pPr>
              <w:jc w:val="center"/>
            </w:pPr>
            <w:r>
              <w:t>9 718</w:t>
            </w:r>
          </w:p>
        </w:tc>
        <w:tc>
          <w:tcPr>
            <w:tcW w:w="1559" w:type="dxa"/>
          </w:tcPr>
          <w:p w:rsidR="00823CE5" w:rsidRDefault="00823CE5" w:rsidP="004112C5">
            <w:pPr>
              <w:jc w:val="center"/>
            </w:pPr>
            <w:r>
              <w:t>6 618</w:t>
            </w:r>
          </w:p>
        </w:tc>
        <w:tc>
          <w:tcPr>
            <w:tcW w:w="1418" w:type="dxa"/>
          </w:tcPr>
          <w:p w:rsidR="00823CE5" w:rsidRDefault="00FF0408" w:rsidP="004B5E8F">
            <w:pPr>
              <w:jc w:val="center"/>
            </w:pPr>
            <w:r>
              <w:t>3</w:t>
            </w:r>
            <w:bookmarkStart w:id="0" w:name="_GoBack"/>
            <w:bookmarkEnd w:id="0"/>
            <w:r w:rsidR="00823CE5">
              <w:t xml:space="preserve"> 100</w:t>
            </w:r>
          </w:p>
        </w:tc>
        <w:tc>
          <w:tcPr>
            <w:tcW w:w="1417" w:type="dxa"/>
          </w:tcPr>
          <w:p w:rsidR="00823CE5" w:rsidRDefault="00823CE5" w:rsidP="004B5E8F">
            <w:pPr>
              <w:jc w:val="center"/>
            </w:pPr>
          </w:p>
        </w:tc>
      </w:tr>
    </w:tbl>
    <w:p w:rsidR="00422BE2" w:rsidRDefault="009B2A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2A14" w:rsidRDefault="009B2A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2A14" w:rsidRDefault="009B2A14" w:rsidP="00823C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2BE2" w:rsidRDefault="00422BE2"/>
    <w:sectPr w:rsidR="00422BE2" w:rsidSect="00B67B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E2"/>
    <w:rsid w:val="000F0BA2"/>
    <w:rsid w:val="00103281"/>
    <w:rsid w:val="00103503"/>
    <w:rsid w:val="0016584C"/>
    <w:rsid w:val="001F406C"/>
    <w:rsid w:val="00216352"/>
    <w:rsid w:val="002C6A6F"/>
    <w:rsid w:val="003C4FD4"/>
    <w:rsid w:val="003D2AD1"/>
    <w:rsid w:val="00422BE2"/>
    <w:rsid w:val="004859BE"/>
    <w:rsid w:val="0049388E"/>
    <w:rsid w:val="004B5E8F"/>
    <w:rsid w:val="00542F87"/>
    <w:rsid w:val="00634DE5"/>
    <w:rsid w:val="00672097"/>
    <w:rsid w:val="006F03E3"/>
    <w:rsid w:val="007047C2"/>
    <w:rsid w:val="007619A3"/>
    <w:rsid w:val="00773B31"/>
    <w:rsid w:val="007A15E1"/>
    <w:rsid w:val="007D372F"/>
    <w:rsid w:val="008162DF"/>
    <w:rsid w:val="00823CE5"/>
    <w:rsid w:val="00936760"/>
    <w:rsid w:val="009B2A14"/>
    <w:rsid w:val="009C4372"/>
    <w:rsid w:val="00A802B0"/>
    <w:rsid w:val="00AA5007"/>
    <w:rsid w:val="00B67BAA"/>
    <w:rsid w:val="00BD4CBC"/>
    <w:rsid w:val="00BE1D71"/>
    <w:rsid w:val="00D729E6"/>
    <w:rsid w:val="00E50E08"/>
    <w:rsid w:val="00F03232"/>
    <w:rsid w:val="00F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2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2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4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Panpuch, Maciej</dc:creator>
  <cp:lastModifiedBy>Panpuch, Maciej</cp:lastModifiedBy>
  <cp:revision>26</cp:revision>
  <cp:lastPrinted>2015-06-10T06:52:00Z</cp:lastPrinted>
  <dcterms:created xsi:type="dcterms:W3CDTF">2014-09-29T12:21:00Z</dcterms:created>
  <dcterms:modified xsi:type="dcterms:W3CDTF">2015-11-20T13:20:00Z</dcterms:modified>
</cp:coreProperties>
</file>